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개인 능력개발 계획서 (IDP)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Individual Development Plan — 성장 목표를 설정하고 체계적으로 역량을 개발합니다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기본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1900"/>
        <w:gridCol w:w="1300"/>
        <w:gridCol w:w="1900"/>
        <w:gridCol w:w="1300"/>
        <w:gridCol w:w="1326"/>
      </w:tblGrid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계획 기간</w:t>
            </w:r>
          </w:p>
        </w:tc>
        <w:tc>
          <w:tcPr>
            <w:tcW w:type="dxa" w:w="19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3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면담 관리자</w:t>
            </w:r>
          </w:p>
        </w:tc>
        <w:tc>
          <w:tcPr>
            <w:tcW w:type="dxa" w:w="13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현재 역량 자가 진단 (5점 척도)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800"/>
        <w:gridCol w:w="800"/>
        <w:gridCol w:w="800"/>
        <w:gridCol w:w="800"/>
        <w:gridCol w:w="800"/>
        <w:gridCol w:w="18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역량 항목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중요도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직무 전문 지식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문제해결·분석력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리더십·의사결정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커뮤니케이션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협업·팀워크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type="dxa" w:w="2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디지털·IT 활용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높음 ☐ 보통 ☐ 낮음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개발 목표 및 실행 계획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800"/>
        <w:gridCol w:w="2000"/>
        <w:gridCol w:w="1600"/>
        <w:gridCol w:w="1600"/>
        <w:gridCol w:w="1626"/>
      </w:tblGrid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No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개발 역량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구체적 실행 계획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방법/자원</w:t>
            </w:r>
          </w:p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완료 기한</w:t>
            </w:r>
          </w:p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진척도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시작전 ☐ 진행중 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시작전 ☐ 진행중 ☐ 완료</w:t>
            </w:r>
          </w:p>
        </w:tc>
      </w:tr>
      <w:tr>
        <w:tc>
          <w:tcPr>
            <w:tcW w:type="dxa" w:w="4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시작전 ☐ 진행중 ☐ 완료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단기/장기 커리어 목표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1년 내 목표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3~5년 목표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희망 역할/직무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필요 지원 사항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분기별 점검 기록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500"/>
        <w:gridCol w:w="2500"/>
        <w:gridCol w:w="2826"/>
      </w:tblGrid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점검일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달성 현황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수정/보완 사항</w:t>
            </w:r>
          </w:p>
        </w:tc>
        <w:tc>
          <w:tcPr>
            <w:tcW w:type="dxa" w:w="2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관리자 의견</w:t>
            </w:r>
          </w:p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1분기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2분기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3분기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1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4분기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2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before="200"/>
        <w:jc w:val="right"/>
      </w:pPr>
      <w:r>
        <w:rPr>
          <w:sz w:val="20"/>
          <w:szCs w:val="20"/>
        </w:rPr>
        <w:t xml:space="preserve">작성자:                    (서명)     관리자 확인:                    (서명)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2026-05-09T07:26:46.428Z</dcterms:created>
  <dcterms:modified xsi:type="dcterms:W3CDTF">2026-05-09T07:26:46.428Z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